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46" w:rsidRDefault="00FA6C46" w:rsidP="002F6037">
      <w:pPr>
        <w:pStyle w:val="Teksttreci20"/>
        <w:shd w:val="clear" w:color="auto" w:fill="auto"/>
        <w:spacing w:after="380" w:line="190" w:lineRule="exact"/>
        <w:ind w:right="62" w:firstLine="0"/>
        <w:rPr>
          <w:b w:val="0"/>
        </w:rPr>
      </w:pPr>
    </w:p>
    <w:p w:rsidR="002F6037" w:rsidRPr="00FA6C46" w:rsidRDefault="002F6037" w:rsidP="002F6037">
      <w:pPr>
        <w:pStyle w:val="Teksttreci20"/>
        <w:shd w:val="clear" w:color="auto" w:fill="auto"/>
        <w:spacing w:after="380" w:line="190" w:lineRule="exact"/>
        <w:ind w:right="62" w:firstLine="0"/>
      </w:pPr>
      <w:r w:rsidRPr="00FA6C46">
        <w:t>FORMULARZ OFERTOWY</w:t>
      </w:r>
    </w:p>
    <w:p w:rsidR="002F6037" w:rsidRPr="002F6037" w:rsidRDefault="002F6037" w:rsidP="002F6037">
      <w:pPr>
        <w:pStyle w:val="Teksttreci20"/>
        <w:shd w:val="clear" w:color="auto" w:fill="auto"/>
        <w:spacing w:after="380" w:line="190" w:lineRule="exact"/>
        <w:ind w:right="62" w:firstLine="0"/>
        <w:rPr>
          <w:b w:val="0"/>
        </w:rPr>
      </w:pPr>
    </w:p>
    <w:p w:rsidR="002F6037" w:rsidRPr="002F6037" w:rsidRDefault="002F6037" w:rsidP="002F6037">
      <w:pPr>
        <w:pStyle w:val="Teksttreci20"/>
        <w:shd w:val="clear" w:color="auto" w:fill="auto"/>
        <w:spacing w:after="0" w:line="485" w:lineRule="exact"/>
        <w:ind w:left="360" w:firstLine="0"/>
        <w:jc w:val="both"/>
        <w:rPr>
          <w:b w:val="0"/>
        </w:rPr>
      </w:pPr>
      <w:r w:rsidRPr="002F6037">
        <w:rPr>
          <w:b w:val="0"/>
        </w:rPr>
        <w:t>………………………………………………………..</w:t>
      </w:r>
    </w:p>
    <w:p w:rsidR="002F6037" w:rsidRPr="002F6037" w:rsidRDefault="002F6037" w:rsidP="002F6037">
      <w:pPr>
        <w:pStyle w:val="Teksttreci20"/>
        <w:shd w:val="clear" w:color="auto" w:fill="auto"/>
        <w:spacing w:after="0" w:line="485" w:lineRule="exact"/>
        <w:ind w:left="360" w:firstLine="0"/>
        <w:jc w:val="both"/>
        <w:rPr>
          <w:b w:val="0"/>
        </w:rPr>
      </w:pPr>
      <w:r w:rsidRPr="002F6037">
        <w:rPr>
          <w:b w:val="0"/>
        </w:rPr>
        <w:t>(pieczęć firmowa oferenta)</w:t>
      </w:r>
    </w:p>
    <w:p w:rsidR="002F6037" w:rsidRPr="002F6037" w:rsidRDefault="002F6037" w:rsidP="002F6037">
      <w:pPr>
        <w:pStyle w:val="Teksttreci20"/>
        <w:shd w:val="clear" w:color="auto" w:fill="auto"/>
        <w:spacing w:after="0" w:line="485" w:lineRule="exact"/>
        <w:ind w:left="360" w:firstLine="0"/>
        <w:jc w:val="both"/>
        <w:rPr>
          <w:b w:val="0"/>
        </w:rPr>
      </w:pPr>
      <w:r w:rsidRPr="002F6037">
        <w:rPr>
          <w:b w:val="0"/>
        </w:rPr>
        <w:t>Dane dotyczące Oferenta (informacje nie muszą być podawane jeżeli znajdują się na pieczęci firmowej):</w:t>
      </w:r>
    </w:p>
    <w:p w:rsidR="002F6037" w:rsidRPr="002F6037" w:rsidRDefault="002F6037" w:rsidP="002F6037">
      <w:pPr>
        <w:pStyle w:val="Teksttreci20"/>
        <w:shd w:val="clear" w:color="auto" w:fill="auto"/>
        <w:tabs>
          <w:tab w:val="left" w:leader="dot" w:pos="8489"/>
        </w:tabs>
        <w:spacing w:after="0" w:line="485" w:lineRule="exact"/>
        <w:ind w:left="360" w:firstLine="0"/>
        <w:jc w:val="both"/>
        <w:rPr>
          <w:b w:val="0"/>
        </w:rPr>
      </w:pPr>
      <w:r w:rsidRPr="002F6037">
        <w:rPr>
          <w:b w:val="0"/>
        </w:rPr>
        <w:t>Nazwa :</w:t>
      </w:r>
      <w:r w:rsidRPr="002F6037">
        <w:rPr>
          <w:b w:val="0"/>
        </w:rPr>
        <w:tab/>
      </w:r>
    </w:p>
    <w:p w:rsidR="002F6037" w:rsidRPr="002F6037" w:rsidRDefault="002F6037" w:rsidP="002F6037">
      <w:pPr>
        <w:pStyle w:val="Teksttreci20"/>
        <w:shd w:val="clear" w:color="auto" w:fill="auto"/>
        <w:tabs>
          <w:tab w:val="left" w:leader="dot" w:pos="8489"/>
        </w:tabs>
        <w:spacing w:after="0" w:line="365" w:lineRule="exact"/>
        <w:ind w:left="360" w:firstLine="0"/>
        <w:jc w:val="both"/>
        <w:rPr>
          <w:b w:val="0"/>
        </w:rPr>
      </w:pPr>
      <w:r w:rsidRPr="002F6037">
        <w:rPr>
          <w:b w:val="0"/>
        </w:rPr>
        <w:t>Siedziba:</w:t>
      </w:r>
      <w:r w:rsidRPr="002F6037">
        <w:rPr>
          <w:b w:val="0"/>
        </w:rPr>
        <w:tab/>
      </w:r>
    </w:p>
    <w:p w:rsidR="002F6037" w:rsidRPr="002F6037" w:rsidRDefault="002F6037" w:rsidP="002F6037">
      <w:pPr>
        <w:pStyle w:val="Teksttreci20"/>
        <w:shd w:val="clear" w:color="auto" w:fill="auto"/>
        <w:tabs>
          <w:tab w:val="left" w:leader="dot" w:pos="5442"/>
        </w:tabs>
        <w:spacing w:after="0" w:line="365" w:lineRule="exact"/>
        <w:ind w:left="360" w:firstLine="0"/>
        <w:jc w:val="both"/>
        <w:rPr>
          <w:b w:val="0"/>
        </w:rPr>
      </w:pPr>
      <w:r w:rsidRPr="002F6037">
        <w:rPr>
          <w:b w:val="0"/>
        </w:rPr>
        <w:t xml:space="preserve">Nr telefonu/faks: </w:t>
      </w:r>
      <w:r w:rsidRPr="002F6037">
        <w:rPr>
          <w:b w:val="0"/>
        </w:rPr>
        <w:tab/>
      </w:r>
    </w:p>
    <w:p w:rsidR="002F6037" w:rsidRPr="002F6037" w:rsidRDefault="002F6037" w:rsidP="002F6037">
      <w:pPr>
        <w:pStyle w:val="Teksttreci20"/>
        <w:shd w:val="clear" w:color="auto" w:fill="auto"/>
        <w:tabs>
          <w:tab w:val="left" w:leader="dot" w:pos="5442"/>
        </w:tabs>
        <w:spacing w:after="0" w:line="365" w:lineRule="exact"/>
        <w:ind w:left="360" w:firstLine="0"/>
        <w:jc w:val="both"/>
        <w:rPr>
          <w:b w:val="0"/>
        </w:rPr>
      </w:pPr>
      <w:r w:rsidRPr="002F6037">
        <w:rPr>
          <w:b w:val="0"/>
        </w:rPr>
        <w:t>nr NIP:</w:t>
      </w:r>
      <w:r w:rsidRPr="002F6037">
        <w:rPr>
          <w:b w:val="0"/>
        </w:rPr>
        <w:tab/>
      </w:r>
    </w:p>
    <w:p w:rsidR="002F6037" w:rsidRPr="002F6037" w:rsidRDefault="002F6037" w:rsidP="002F6037">
      <w:pPr>
        <w:pStyle w:val="Teksttreci20"/>
        <w:shd w:val="clear" w:color="auto" w:fill="auto"/>
        <w:tabs>
          <w:tab w:val="left" w:leader="dot" w:pos="5442"/>
        </w:tabs>
        <w:spacing w:after="280" w:line="365" w:lineRule="exact"/>
        <w:ind w:left="360" w:firstLine="0"/>
        <w:jc w:val="both"/>
        <w:rPr>
          <w:b w:val="0"/>
        </w:rPr>
      </w:pPr>
      <w:r w:rsidRPr="002F6037">
        <w:rPr>
          <w:b w:val="0"/>
        </w:rPr>
        <w:t>nr REGON:</w:t>
      </w:r>
      <w:r w:rsidRPr="002F6037">
        <w:rPr>
          <w:b w:val="0"/>
        </w:rPr>
        <w:tab/>
      </w:r>
    </w:p>
    <w:p w:rsidR="002F6037" w:rsidRPr="002F6037" w:rsidRDefault="002F6037" w:rsidP="002F6037">
      <w:pPr>
        <w:pStyle w:val="Teksttreci20"/>
        <w:shd w:val="clear" w:color="auto" w:fill="auto"/>
        <w:spacing w:after="0" w:line="240" w:lineRule="exact"/>
        <w:ind w:left="360" w:firstLine="0"/>
        <w:jc w:val="both"/>
        <w:rPr>
          <w:b w:val="0"/>
        </w:rPr>
      </w:pPr>
      <w:r w:rsidRPr="002F6037">
        <w:rPr>
          <w:b w:val="0"/>
        </w:rPr>
        <w:t>Dane dotyczące Zamawiającego</w:t>
      </w:r>
    </w:p>
    <w:p w:rsidR="002F6037" w:rsidRPr="002F6037" w:rsidRDefault="002F6037" w:rsidP="002F6037">
      <w:pPr>
        <w:pStyle w:val="Teksttreci20"/>
        <w:shd w:val="clear" w:color="auto" w:fill="auto"/>
        <w:spacing w:after="220" w:line="240" w:lineRule="exact"/>
        <w:ind w:left="360" w:right="2360" w:firstLine="0"/>
        <w:jc w:val="left"/>
        <w:rPr>
          <w:b w:val="0"/>
        </w:rPr>
      </w:pPr>
      <w:r w:rsidRPr="002F6037">
        <w:rPr>
          <w:b w:val="0"/>
        </w:rPr>
        <w:t>Przedsiębiorstwo Produkcyjno Usługowo Handlowe „NOVCAN" Władysław Nowakowski</w:t>
      </w:r>
      <w:r w:rsidRPr="002F6037">
        <w:rPr>
          <w:b w:val="0"/>
        </w:rPr>
        <w:br/>
        <w:t>PI. 1- Maja 11,13-200 Działdowo</w:t>
      </w:r>
    </w:p>
    <w:p w:rsidR="002F6037" w:rsidRPr="002F6037" w:rsidRDefault="002F6037" w:rsidP="002F6037">
      <w:pPr>
        <w:pStyle w:val="Teksttreci20"/>
        <w:shd w:val="clear" w:color="auto" w:fill="auto"/>
        <w:spacing w:after="259" w:line="190" w:lineRule="exact"/>
        <w:ind w:left="360" w:firstLine="0"/>
        <w:jc w:val="both"/>
        <w:rPr>
          <w:b w:val="0"/>
        </w:rPr>
      </w:pPr>
      <w:r w:rsidRPr="002F6037">
        <w:rPr>
          <w:b w:val="0"/>
        </w:rPr>
        <w:t>Zobowiązania Oferenta:</w:t>
      </w:r>
    </w:p>
    <w:p w:rsidR="002F6037" w:rsidRPr="002F6037" w:rsidRDefault="002F6037" w:rsidP="002F6037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4363"/>
          <w:tab w:val="left" w:leader="dot" w:pos="7272"/>
        </w:tabs>
        <w:spacing w:after="180" w:line="246" w:lineRule="exact"/>
        <w:ind w:left="709" w:hanging="352"/>
        <w:jc w:val="both"/>
        <w:rPr>
          <w:b w:val="0"/>
        </w:rPr>
      </w:pPr>
      <w:r w:rsidRPr="002F6037">
        <w:rPr>
          <w:b w:val="0"/>
        </w:rPr>
        <w:t>W związku z ogłoszeniem zamieszczonym na stronie internetowej Zamawiającego, składamy ofertę na dostawę materiałów elektrycznych niezbędnych do wykonania instalacji elektrycznej dla ciągu technologicznego malarni</w:t>
      </w:r>
    </w:p>
    <w:p w:rsidR="002F6037" w:rsidRPr="002F6037" w:rsidRDefault="002F6037" w:rsidP="002C4BC9">
      <w:pPr>
        <w:pStyle w:val="Teksttreci20"/>
        <w:shd w:val="clear" w:color="auto" w:fill="auto"/>
        <w:tabs>
          <w:tab w:val="left" w:leader="dot" w:pos="3946"/>
        </w:tabs>
        <w:spacing w:afterLines="180" w:line="246" w:lineRule="exact"/>
        <w:ind w:left="709" w:firstLine="0"/>
        <w:jc w:val="both"/>
        <w:rPr>
          <w:b w:val="0"/>
        </w:rPr>
      </w:pPr>
      <w:r w:rsidRPr="002F6037">
        <w:rPr>
          <w:b w:val="0"/>
        </w:rPr>
        <w:t xml:space="preserve">i zobowiązujemy się do </w:t>
      </w:r>
      <w:r w:rsidR="00A26F73">
        <w:rPr>
          <w:b w:val="0"/>
        </w:rPr>
        <w:t xml:space="preserve">dostawy materiałów </w:t>
      </w:r>
      <w:r w:rsidRPr="002F6037">
        <w:rPr>
          <w:b w:val="0"/>
        </w:rPr>
        <w:t xml:space="preserve"> za cenę netto: </w:t>
      </w:r>
    </w:p>
    <w:p w:rsidR="002F6037" w:rsidRDefault="002F6037" w:rsidP="002F6037">
      <w:pPr>
        <w:pStyle w:val="Teksttreci20"/>
        <w:shd w:val="clear" w:color="auto" w:fill="auto"/>
        <w:tabs>
          <w:tab w:val="left" w:leader="dot" w:pos="3946"/>
        </w:tabs>
        <w:spacing w:after="139" w:line="190" w:lineRule="exact"/>
        <w:ind w:left="709" w:firstLine="0"/>
        <w:jc w:val="both"/>
        <w:rPr>
          <w:b w:val="0"/>
        </w:rPr>
      </w:pPr>
      <w:r w:rsidRPr="002F6037">
        <w:rPr>
          <w:b w:val="0"/>
        </w:rPr>
        <w:tab/>
        <w:t>(słownie) ……………………………..</w:t>
      </w:r>
    </w:p>
    <w:p w:rsidR="00A26F73" w:rsidRDefault="00A26F73" w:rsidP="002F6037">
      <w:pPr>
        <w:pStyle w:val="Teksttreci20"/>
        <w:shd w:val="clear" w:color="auto" w:fill="auto"/>
        <w:tabs>
          <w:tab w:val="left" w:leader="dot" w:pos="3946"/>
        </w:tabs>
        <w:spacing w:after="139" w:line="190" w:lineRule="exact"/>
        <w:ind w:left="709" w:firstLine="0"/>
        <w:jc w:val="both"/>
        <w:rPr>
          <w:b w:val="0"/>
        </w:rPr>
      </w:pPr>
      <w:r>
        <w:rPr>
          <w:b w:val="0"/>
        </w:rPr>
        <w:t>Zgodnie z niżej zamieszczonym wykazem:</w:t>
      </w:r>
    </w:p>
    <w:tbl>
      <w:tblPr>
        <w:tblW w:w="871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240"/>
        <w:gridCol w:w="1100"/>
        <w:gridCol w:w="1020"/>
        <w:gridCol w:w="1215"/>
        <w:gridCol w:w="1140"/>
      </w:tblGrid>
      <w:tr w:rsidR="005156EF" w:rsidRPr="005156EF" w:rsidTr="002C4BC9">
        <w:trPr>
          <w:trHeight w:val="112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6EF" w:rsidRPr="005156EF" w:rsidRDefault="005156EF" w:rsidP="005156EF">
            <w:pPr>
              <w:widowControl/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156EF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Nazwa artykułu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6EF" w:rsidRPr="005156EF" w:rsidRDefault="005156EF" w:rsidP="005156EF">
            <w:pPr>
              <w:widowControl/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156EF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Ilość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6EF" w:rsidRPr="005156EF" w:rsidRDefault="005156EF" w:rsidP="005156EF">
            <w:pPr>
              <w:widowControl/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156EF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Jednostka miary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6EF" w:rsidRPr="005156EF" w:rsidRDefault="005156EF" w:rsidP="005156EF">
            <w:pPr>
              <w:widowControl/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156EF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Cena jednostkowa - netto w PLN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6EF" w:rsidRPr="005156EF" w:rsidRDefault="005156EF" w:rsidP="005156EF">
            <w:pPr>
              <w:widowControl/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156EF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War</w:t>
            </w:r>
            <w: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t</w:t>
            </w:r>
            <w:r w:rsidRPr="005156EF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ość netto w PLN</w:t>
            </w: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Bednarka 25x4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Ceownik wzmocniony CWC4 0H4 0/3 2mm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Drabinka kablowa DSP300H100/6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mb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Folia kablowa niebieska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Gniazdo potrójne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zb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IP55 szare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Izolator wsporczy IWN-30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Kanał instalacyjny 20x8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Kołek szybkiego montażu 8x60 8x100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Końcówka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kabl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>. CU 120/12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Końcówka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kabl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>. CU 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Końcówka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kabl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>. CU 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Końcówka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kabl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>. CU 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Końcówka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rurk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.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izol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>. 10-12 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opak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lastRenderedPageBreak/>
              <w:t>Korytko grzebieniowe 60x60 2 mb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Korytko KGL100H42/3 0,7mm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Korytko KGL200H42/3 0,7mm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Lampka sygnalizacyjna LK 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Łącznik korytek i drabinek LSUCH100 550xl05mm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Łącznik kształtek LSSUCH100 550xl05mm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Łącznik świecznikowy  WHE- 2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Łuk LDSC300H100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Łuk LZDSC300H100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Odgałęźnik LZ Ix35-240mm2 niebieski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Odgałęźnik LZ Ix35-240mm2 szara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Płaskownik Cu 30x5mm 30x1Omm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kg-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Przewód 7AKY 4x240 RE 0,6/1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kV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0,23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Przewód H03W-F 2x1 mm2 300/300 V OMY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0,0500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Przewód H05W-F 4x1,5 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Przewód H05W-F 5x4 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0,17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Przewód H07RN-F 4G10 mm2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OnPD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0,055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Przewód H07RN-F 4G16 mm2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OnPD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0,06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Przewód H07RN-F 4G25 mm2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OnPD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0,065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Przewód H07RN-F 4G35 mm2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OnPD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0,055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Przewód H07V-K 16 mm2 450/750 V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LgY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Przewód H07V-K120 mm2 450/750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Przwód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H05W-F 4x1 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km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Rozdzielnica FEMO 13S 16/5, 32/5, 3x230V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Rozdzielnica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KombiPL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16/5 0-l+gn.230V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Rozdzielnica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KombiPL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32/5 0-1+ 2xgn230V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Rozłącznik RBK 1 250A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Rozłącznik RBK 2 400A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Rura Szara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jednokielichowa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RL 22  -3m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Rurka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termokurcz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z klejem RCRPK 35/12xl-C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Rurka termokurczliwa RC 25,4/12,7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Rurka termokurczliwa RC 38/19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Szyna nośna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lOOcm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TH-35 Perforowana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Śruba rozporowa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pierścień.PSR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M8x75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Śruba z łbem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grzyb+nakr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>. SGK M8xl6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Uchwyt do rur kablowych U 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Uchwyt dociskowy UDU1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Uchwyt Trójkątny UT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Wkładka przem. zwłoczna - WT-2/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gG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400A 500V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Wkładka przemysłowa - WT-1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gL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>/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gG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50A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Wyłącznik mocy NZMN3-AE400 3P 400A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Wyłącznik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nadprądowy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CLS6-B4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Wyłącznik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nadprądowy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CLS6-B6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Wyłącznik P.POŻ. </w:t>
            </w:r>
            <w:proofErr w:type="spellStart"/>
            <w:r w:rsidRPr="00A66112">
              <w:rPr>
                <w:rFonts w:ascii="Calibri" w:eastAsia="Times New Roman" w:hAnsi="Calibri"/>
                <w:sz w:val="20"/>
              </w:rPr>
              <w:t>WP-ls</w:t>
            </w:r>
            <w:proofErr w:type="spellEnd"/>
            <w:r w:rsidRPr="00A66112">
              <w:rPr>
                <w:rFonts w:ascii="Calibri" w:eastAsia="Times New Roman" w:hAnsi="Calibri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Wyzwalacz wzrost. NZM2/3-XA208-250AC/DC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Zacisk odgromowy krzyżowy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A66112" w:rsidRDefault="002C4BC9" w:rsidP="00100878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 xml:space="preserve">Złączka do rur kablowych RL ZCL 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A66112" w:rsidRDefault="002C4BC9" w:rsidP="00100878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66112">
              <w:rPr>
                <w:rFonts w:ascii="Calibri" w:eastAsia="Times New Roman" w:hAnsi="Calibri"/>
                <w:sz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4BC9" w:rsidRPr="005156EF" w:rsidTr="002C4BC9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156EF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156EF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156EF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C9" w:rsidRPr="005156EF" w:rsidRDefault="002C4BC9" w:rsidP="005156EF">
            <w:pPr>
              <w:widowControl/>
              <w:jc w:val="right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26F73" w:rsidRPr="002F6037" w:rsidRDefault="00A26F73" w:rsidP="002F6037">
      <w:pPr>
        <w:pStyle w:val="Teksttreci20"/>
        <w:shd w:val="clear" w:color="auto" w:fill="auto"/>
        <w:tabs>
          <w:tab w:val="left" w:leader="dot" w:pos="3946"/>
        </w:tabs>
        <w:spacing w:after="139" w:line="190" w:lineRule="exact"/>
        <w:ind w:left="709" w:firstLine="0"/>
        <w:jc w:val="both"/>
        <w:rPr>
          <w:b w:val="0"/>
        </w:rPr>
      </w:pPr>
    </w:p>
    <w:p w:rsidR="002F6037" w:rsidRPr="002F6037" w:rsidRDefault="002F6037" w:rsidP="002F6037">
      <w:pPr>
        <w:pStyle w:val="Teksttreci20"/>
        <w:shd w:val="clear" w:color="auto" w:fill="auto"/>
        <w:tabs>
          <w:tab w:val="left" w:leader="dot" w:pos="1968"/>
          <w:tab w:val="left" w:leader="dot" w:pos="9413"/>
        </w:tabs>
        <w:spacing w:after="0" w:line="190" w:lineRule="exact"/>
        <w:ind w:left="360" w:firstLine="0"/>
        <w:jc w:val="both"/>
        <w:rPr>
          <w:b w:val="0"/>
        </w:rPr>
      </w:pPr>
    </w:p>
    <w:p w:rsidR="002F6037" w:rsidRPr="002F6037" w:rsidRDefault="002F6037" w:rsidP="002F6037">
      <w:pPr>
        <w:pStyle w:val="Teksttreci8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256" w:line="360" w:lineRule="exact"/>
        <w:ind w:left="480" w:firstLine="0"/>
        <w:rPr>
          <w:b w:val="0"/>
        </w:rPr>
      </w:pPr>
      <w:r w:rsidRPr="002F6037">
        <w:rPr>
          <w:b w:val="0"/>
        </w:rPr>
        <w:t>Oświadczenia Oferenta:</w:t>
      </w:r>
    </w:p>
    <w:p w:rsidR="002F6037" w:rsidRPr="002F6037" w:rsidRDefault="002F6037" w:rsidP="002F6037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</w:tabs>
        <w:spacing w:after="84" w:line="190" w:lineRule="exact"/>
        <w:ind w:left="993" w:hanging="284"/>
        <w:jc w:val="both"/>
        <w:rPr>
          <w:b w:val="0"/>
        </w:rPr>
      </w:pPr>
      <w:r w:rsidRPr="002F6037">
        <w:rPr>
          <w:b w:val="0"/>
        </w:rPr>
        <w:t>Deklarujemy wykonanie przedmiotu zamówienia zgodnie z warunkami określonymi w Zapytaniu ofertowym.</w:t>
      </w:r>
    </w:p>
    <w:p w:rsidR="002F6037" w:rsidRPr="002F6037" w:rsidRDefault="002F6037" w:rsidP="002F6037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</w:tabs>
        <w:spacing w:after="84" w:line="190" w:lineRule="exact"/>
        <w:ind w:left="993" w:hanging="284"/>
        <w:jc w:val="both"/>
        <w:rPr>
          <w:b w:val="0"/>
        </w:rPr>
      </w:pPr>
      <w:r w:rsidRPr="002F6037">
        <w:rPr>
          <w:b w:val="0"/>
        </w:rPr>
        <w:t>Zasady dostaw, terminy fakturowania i zapłaty są zgodne z warunkami określonymi w Zapytaniu ofertowym.</w:t>
      </w:r>
    </w:p>
    <w:p w:rsidR="002F6037" w:rsidRPr="002F6037" w:rsidRDefault="002F6037" w:rsidP="002F6037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</w:tabs>
        <w:spacing w:after="84" w:line="190" w:lineRule="exact"/>
        <w:ind w:left="993" w:hanging="284"/>
        <w:jc w:val="both"/>
        <w:rPr>
          <w:b w:val="0"/>
        </w:rPr>
      </w:pPr>
      <w:r w:rsidRPr="002F6037">
        <w:rPr>
          <w:b w:val="0"/>
        </w:rPr>
        <w:t>Wszystkie dostarczone</w:t>
      </w:r>
      <w:r w:rsidR="00730ABA">
        <w:rPr>
          <w:b w:val="0"/>
        </w:rPr>
        <w:t xml:space="preserve"> materiały będą nowe i zgodne z ogólnie przyjętymi normami dla instalacji elektrycznej.</w:t>
      </w:r>
    </w:p>
    <w:p w:rsidR="002F6037" w:rsidRPr="002F6037" w:rsidRDefault="002F6037" w:rsidP="002F6037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190" w:lineRule="exact"/>
        <w:ind w:left="993" w:hanging="284"/>
        <w:jc w:val="both"/>
        <w:rPr>
          <w:b w:val="0"/>
        </w:rPr>
      </w:pPr>
      <w:r w:rsidRPr="002F6037">
        <w:rPr>
          <w:b w:val="0"/>
        </w:rPr>
        <w:t>Oświadczamy, że akceptujemy i spełniamy wszystkie warunki zawarte w Zapytaniu ofertowym.</w:t>
      </w:r>
    </w:p>
    <w:p w:rsidR="002F6037" w:rsidRPr="002F6037" w:rsidRDefault="002F6037" w:rsidP="002F6037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5" w:lineRule="exact"/>
        <w:ind w:left="993" w:hanging="284"/>
        <w:jc w:val="both"/>
        <w:rPr>
          <w:b w:val="0"/>
        </w:rPr>
      </w:pPr>
      <w:r w:rsidRPr="002F6037">
        <w:rPr>
          <w:b w:val="0"/>
        </w:rPr>
        <w:t>Oświadczamy, że nie jesteśmy podmiotem powiązanym osobowo lub kapitałowo z Zamawiającym.</w:t>
      </w:r>
    </w:p>
    <w:p w:rsidR="002F6037" w:rsidRPr="002F6037" w:rsidRDefault="002F6037" w:rsidP="002F6037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</w:tabs>
        <w:spacing w:after="320" w:line="365" w:lineRule="exact"/>
        <w:ind w:left="993" w:hanging="284"/>
        <w:jc w:val="both"/>
        <w:rPr>
          <w:b w:val="0"/>
        </w:rPr>
      </w:pPr>
      <w:r w:rsidRPr="002F6037">
        <w:rPr>
          <w:b w:val="0"/>
        </w:rPr>
        <w:t>W sprawie podpisania umowy oraz ustaleń w trakcie realizacji zamówienia należy</w:t>
      </w:r>
    </w:p>
    <w:p w:rsidR="002F6037" w:rsidRDefault="002F6037" w:rsidP="002F6037">
      <w:pPr>
        <w:pStyle w:val="Teksttreci20"/>
        <w:shd w:val="clear" w:color="auto" w:fill="auto"/>
        <w:tabs>
          <w:tab w:val="left" w:pos="1134"/>
          <w:tab w:val="left" w:leader="dot" w:pos="6895"/>
        </w:tabs>
        <w:spacing w:after="14" w:line="190" w:lineRule="exact"/>
        <w:ind w:left="993" w:hanging="284"/>
        <w:jc w:val="both"/>
        <w:rPr>
          <w:b w:val="0"/>
        </w:rPr>
      </w:pPr>
      <w:r w:rsidRPr="002F6037">
        <w:rPr>
          <w:b w:val="0"/>
        </w:rPr>
        <w:t xml:space="preserve">      </w:t>
      </w:r>
      <w:r>
        <w:rPr>
          <w:b w:val="0"/>
        </w:rPr>
        <w:t>skontaktować się z…………………………………………………………………………………………………………………………………</w:t>
      </w:r>
    </w:p>
    <w:p w:rsidR="002F6037" w:rsidRDefault="002F6037" w:rsidP="002F6037">
      <w:pPr>
        <w:pStyle w:val="Teksttreci20"/>
        <w:shd w:val="clear" w:color="auto" w:fill="auto"/>
        <w:tabs>
          <w:tab w:val="left" w:pos="1134"/>
          <w:tab w:val="left" w:leader="dot" w:pos="6895"/>
        </w:tabs>
        <w:spacing w:after="14" w:line="190" w:lineRule="exact"/>
        <w:ind w:left="993" w:hanging="284"/>
        <w:jc w:val="both"/>
        <w:rPr>
          <w:b w:val="0"/>
        </w:rPr>
      </w:pPr>
    </w:p>
    <w:p w:rsidR="002F6037" w:rsidRDefault="002F6037" w:rsidP="002F6037">
      <w:pPr>
        <w:pStyle w:val="Teksttreci20"/>
        <w:shd w:val="clear" w:color="auto" w:fill="auto"/>
        <w:tabs>
          <w:tab w:val="left" w:pos="1134"/>
          <w:tab w:val="left" w:leader="dot" w:pos="6895"/>
        </w:tabs>
        <w:spacing w:after="14" w:line="190" w:lineRule="exact"/>
        <w:ind w:left="993" w:hanging="284"/>
        <w:jc w:val="both"/>
        <w:rPr>
          <w:b w:val="0"/>
        </w:rPr>
      </w:pPr>
    </w:p>
    <w:p w:rsidR="002F6037" w:rsidRDefault="002F6037" w:rsidP="002F6037">
      <w:pPr>
        <w:pStyle w:val="Teksttreci20"/>
        <w:shd w:val="clear" w:color="auto" w:fill="auto"/>
        <w:tabs>
          <w:tab w:val="left" w:pos="1134"/>
          <w:tab w:val="left" w:leader="dot" w:pos="6895"/>
        </w:tabs>
        <w:spacing w:after="14" w:line="190" w:lineRule="exact"/>
        <w:ind w:left="993" w:hanging="284"/>
        <w:jc w:val="both"/>
        <w:rPr>
          <w:b w:val="0"/>
        </w:rPr>
      </w:pPr>
    </w:p>
    <w:p w:rsidR="005156EF" w:rsidRDefault="005156EF" w:rsidP="002F6037">
      <w:pPr>
        <w:pStyle w:val="Teksttreci20"/>
        <w:shd w:val="clear" w:color="auto" w:fill="auto"/>
        <w:tabs>
          <w:tab w:val="left" w:pos="1134"/>
          <w:tab w:val="left" w:leader="dot" w:pos="6895"/>
        </w:tabs>
        <w:spacing w:after="14" w:line="190" w:lineRule="exact"/>
        <w:ind w:left="993" w:hanging="284"/>
        <w:jc w:val="both"/>
        <w:rPr>
          <w:b w:val="0"/>
        </w:rPr>
      </w:pPr>
    </w:p>
    <w:p w:rsidR="005156EF" w:rsidRDefault="005156EF" w:rsidP="002F6037">
      <w:pPr>
        <w:pStyle w:val="Teksttreci20"/>
        <w:shd w:val="clear" w:color="auto" w:fill="auto"/>
        <w:tabs>
          <w:tab w:val="left" w:pos="1134"/>
          <w:tab w:val="left" w:leader="dot" w:pos="6895"/>
        </w:tabs>
        <w:spacing w:after="14" w:line="190" w:lineRule="exact"/>
        <w:ind w:left="993" w:hanging="284"/>
        <w:jc w:val="both"/>
        <w:rPr>
          <w:b w:val="0"/>
        </w:rPr>
      </w:pPr>
    </w:p>
    <w:p w:rsidR="002F6037" w:rsidRDefault="002F6037" w:rsidP="002F6037">
      <w:pPr>
        <w:pStyle w:val="Teksttreci20"/>
        <w:shd w:val="clear" w:color="auto" w:fill="auto"/>
        <w:tabs>
          <w:tab w:val="left" w:pos="1134"/>
          <w:tab w:val="left" w:leader="dot" w:pos="6895"/>
        </w:tabs>
        <w:spacing w:after="14" w:line="190" w:lineRule="exact"/>
        <w:ind w:left="993" w:hanging="284"/>
        <w:jc w:val="both"/>
        <w:rPr>
          <w:b w:val="0"/>
        </w:rPr>
      </w:pPr>
    </w:p>
    <w:p w:rsidR="002F6037" w:rsidRDefault="002F6037" w:rsidP="002F6037">
      <w:pPr>
        <w:pStyle w:val="Teksttreci20"/>
        <w:shd w:val="clear" w:color="auto" w:fill="auto"/>
        <w:tabs>
          <w:tab w:val="left" w:pos="1134"/>
          <w:tab w:val="left" w:leader="dot" w:pos="6895"/>
        </w:tabs>
        <w:spacing w:after="14" w:line="190" w:lineRule="exact"/>
        <w:ind w:left="993" w:hanging="284"/>
        <w:jc w:val="both"/>
        <w:rPr>
          <w:b w:val="0"/>
        </w:rPr>
      </w:pPr>
    </w:p>
    <w:p w:rsidR="002F6037" w:rsidRPr="002F6037" w:rsidRDefault="002F6037" w:rsidP="002F6037">
      <w:pPr>
        <w:pStyle w:val="Teksttreci20"/>
        <w:shd w:val="clear" w:color="auto" w:fill="auto"/>
        <w:tabs>
          <w:tab w:val="left" w:pos="1134"/>
          <w:tab w:val="left" w:leader="dot" w:pos="6895"/>
        </w:tabs>
        <w:spacing w:after="14" w:line="190" w:lineRule="exact"/>
        <w:ind w:left="993" w:hanging="284"/>
        <w:jc w:val="both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……………………………………………………….                                              …………………………………………………………………………………………………</w:t>
      </w:r>
    </w:p>
    <w:p w:rsidR="002F6037" w:rsidRPr="002F6037" w:rsidRDefault="002F6037" w:rsidP="002F6037">
      <w:pPr>
        <w:pStyle w:val="Teksttreci20"/>
        <w:shd w:val="clear" w:color="auto" w:fill="auto"/>
        <w:tabs>
          <w:tab w:val="left" w:pos="1134"/>
          <w:tab w:val="left" w:leader="dot" w:pos="6895"/>
        </w:tabs>
        <w:spacing w:after="14" w:line="190" w:lineRule="exact"/>
        <w:ind w:left="993" w:hanging="284"/>
        <w:jc w:val="both"/>
        <w:rPr>
          <w:b w:val="0"/>
          <w:i/>
          <w:sz w:val="16"/>
          <w:szCs w:val="16"/>
        </w:rPr>
      </w:pPr>
    </w:p>
    <w:p w:rsidR="00601291" w:rsidRPr="002F6037" w:rsidRDefault="002F6037" w:rsidP="002F6037">
      <w:pPr>
        <w:pStyle w:val="Teksttreci20"/>
        <w:shd w:val="clear" w:color="auto" w:fill="auto"/>
        <w:tabs>
          <w:tab w:val="left" w:pos="1134"/>
          <w:tab w:val="left" w:leader="dot" w:pos="6895"/>
        </w:tabs>
        <w:spacing w:after="14" w:line="190" w:lineRule="exact"/>
        <w:ind w:left="993" w:hanging="284"/>
        <w:jc w:val="both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(Miejscowość i data )                                                                                         </w:t>
      </w:r>
      <w:r w:rsidRPr="002F6037">
        <w:rPr>
          <w:b w:val="0"/>
          <w:i/>
          <w:sz w:val="16"/>
          <w:szCs w:val="16"/>
        </w:rPr>
        <w:t>(podpis uprawnionego przedstawiciela wykonawcy)</w:t>
      </w:r>
    </w:p>
    <w:sectPr w:rsidR="00601291" w:rsidRPr="002F6037" w:rsidSect="00FA6C46">
      <w:headerReference w:type="first" r:id="rId7"/>
      <w:pgSz w:w="11900" w:h="16840" w:code="9"/>
      <w:pgMar w:top="1349" w:right="1128" w:bottom="993" w:left="1843" w:header="0" w:footer="104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2A" w:rsidRDefault="00CF482A" w:rsidP="00FA6C46">
      <w:r>
        <w:separator/>
      </w:r>
    </w:p>
  </w:endnote>
  <w:endnote w:type="continuationSeparator" w:id="0">
    <w:p w:rsidR="00CF482A" w:rsidRDefault="00CF482A" w:rsidP="00FA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2A" w:rsidRDefault="00CF482A" w:rsidP="00FA6C46">
      <w:r>
        <w:separator/>
      </w:r>
    </w:p>
  </w:footnote>
  <w:footnote w:type="continuationSeparator" w:id="0">
    <w:p w:rsidR="00CF482A" w:rsidRDefault="00CF482A" w:rsidP="00FA6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46" w:rsidRDefault="00FA6C46">
    <w:pPr>
      <w:pStyle w:val="Nagwek"/>
    </w:pPr>
    <w:r w:rsidRPr="00FA6C46">
      <w:rPr>
        <w:noProof/>
        <w:lang w:bidi="ar-SA"/>
      </w:rPr>
      <w:drawing>
        <wp:inline distT="0" distB="0" distL="0" distR="0">
          <wp:extent cx="5669915" cy="859937"/>
          <wp:effectExtent l="19050" t="0" r="6985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59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48B"/>
    <w:multiLevelType w:val="hybridMultilevel"/>
    <w:tmpl w:val="BD0AA152"/>
    <w:lvl w:ilvl="0" w:tplc="812E2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7731"/>
    <w:multiLevelType w:val="multilevel"/>
    <w:tmpl w:val="B7A6CD50"/>
    <w:lvl w:ilvl="0">
      <w:start w:val="2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D1A12"/>
    <w:multiLevelType w:val="multilevel"/>
    <w:tmpl w:val="A68A8D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037"/>
    <w:rsid w:val="000524ED"/>
    <w:rsid w:val="000E79DD"/>
    <w:rsid w:val="00155FB2"/>
    <w:rsid w:val="00277183"/>
    <w:rsid w:val="002C4BC9"/>
    <w:rsid w:val="002D3FAE"/>
    <w:rsid w:val="002F6037"/>
    <w:rsid w:val="00384792"/>
    <w:rsid w:val="005156EF"/>
    <w:rsid w:val="0058478F"/>
    <w:rsid w:val="005D4309"/>
    <w:rsid w:val="00601291"/>
    <w:rsid w:val="00602237"/>
    <w:rsid w:val="0069572C"/>
    <w:rsid w:val="00730ABA"/>
    <w:rsid w:val="00880DC8"/>
    <w:rsid w:val="008C125C"/>
    <w:rsid w:val="00984E94"/>
    <w:rsid w:val="00A26F73"/>
    <w:rsid w:val="00A36549"/>
    <w:rsid w:val="00AE1AD4"/>
    <w:rsid w:val="00C34020"/>
    <w:rsid w:val="00CC5FEB"/>
    <w:rsid w:val="00CF482A"/>
    <w:rsid w:val="00CF54EF"/>
    <w:rsid w:val="00FA1115"/>
    <w:rsid w:val="00F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6037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2F60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2F603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F603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2F6037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6037"/>
    <w:pPr>
      <w:shd w:val="clear" w:color="auto" w:fill="FFFFFF"/>
      <w:spacing w:after="1440" w:line="0" w:lineRule="atLeast"/>
      <w:ind w:hanging="500"/>
      <w:jc w:val="center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2F6037"/>
    <w:pPr>
      <w:shd w:val="clear" w:color="auto" w:fill="FFFFFF"/>
      <w:spacing w:before="240" w:after="240" w:line="0" w:lineRule="atLeast"/>
      <w:ind w:hanging="4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2F6037"/>
    <w:pPr>
      <w:shd w:val="clear" w:color="auto" w:fill="FFFFFF"/>
      <w:spacing w:before="60" w:after="540" w:line="0" w:lineRule="atLeast"/>
      <w:ind w:hanging="440"/>
      <w:jc w:val="center"/>
    </w:pPr>
    <w:rPr>
      <w:rFonts w:ascii="Calibri" w:eastAsia="Calibri" w:hAnsi="Calibri" w:cs="Calibri"/>
      <w:b/>
      <w:bCs/>
      <w:i/>
      <w:iCs/>
      <w:color w:val="auto"/>
      <w:sz w:val="19"/>
      <w:szCs w:val="19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A6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C46"/>
    <w:rPr>
      <w:rFonts w:ascii="Arial Unicode MS" w:eastAsia="Arial Unicode MS" w:hAnsi="Arial Unicode MS" w:cs="Arial Unicode MS"/>
      <w:b w:val="0"/>
      <w:bCs w:val="0"/>
      <w:color w:val="00000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A6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C46"/>
    <w:rPr>
      <w:rFonts w:ascii="Arial Unicode MS" w:eastAsia="Arial Unicode MS" w:hAnsi="Arial Unicode MS" w:cs="Arial Unicode MS"/>
      <w:b w:val="0"/>
      <w:bCs w:val="0"/>
      <w:color w:val="000000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2020-03-20T08:41:00Z</dcterms:created>
  <dcterms:modified xsi:type="dcterms:W3CDTF">2020-03-20T10:34:00Z</dcterms:modified>
</cp:coreProperties>
</file>